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4191" w14:textId="77777777" w:rsidR="006E5D65" w:rsidRPr="00832F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2F63">
        <w:rPr>
          <w:rFonts w:ascii="Corbel" w:hAnsi="Corbel"/>
          <w:bCs/>
          <w:i/>
          <w:sz w:val="24"/>
          <w:szCs w:val="24"/>
        </w:rPr>
        <w:t>1.5</w:t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2F63">
        <w:rPr>
          <w:rFonts w:ascii="Corbel" w:hAnsi="Corbel"/>
          <w:bCs/>
          <w:i/>
          <w:sz w:val="24"/>
          <w:szCs w:val="24"/>
        </w:rPr>
        <w:t xml:space="preserve"> Rektora UR </w:t>
      </w:r>
      <w:r w:rsidRPr="00832F6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32F63">
        <w:rPr>
          <w:rFonts w:ascii="Corbel" w:hAnsi="Corbel"/>
          <w:bCs/>
          <w:i/>
          <w:sz w:val="24"/>
          <w:szCs w:val="24"/>
        </w:rPr>
        <w:t>12/2019</w:t>
      </w: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327B28ED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</w:t>
      </w:r>
      <w:r w:rsidR="00FB7BCC">
        <w:rPr>
          <w:rFonts w:ascii="Corbel" w:hAnsi="Corbel"/>
          <w:smallCaps/>
          <w:szCs w:val="24"/>
        </w:rPr>
        <w:t>2019-2022</w:t>
      </w:r>
    </w:p>
    <w:p w14:paraId="4B674E59" w14:textId="13A3AAA8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</w:t>
      </w:r>
      <w:r w:rsidR="00FB7BCC">
        <w:rPr>
          <w:rFonts w:ascii="Corbel" w:hAnsi="Corbel"/>
          <w:sz w:val="20"/>
          <w:szCs w:val="20"/>
        </w:rPr>
        <w:t>19</w:t>
      </w:r>
      <w:r w:rsidRPr="002C2A8E">
        <w:rPr>
          <w:rFonts w:ascii="Corbel" w:hAnsi="Corbel"/>
          <w:sz w:val="20"/>
          <w:szCs w:val="20"/>
        </w:rPr>
        <w:t>-202</w:t>
      </w:r>
      <w:r w:rsidR="00FB7BCC">
        <w:rPr>
          <w:rFonts w:ascii="Corbel" w:hAnsi="Corbel"/>
          <w:sz w:val="20"/>
          <w:szCs w:val="20"/>
        </w:rPr>
        <w:t>0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B819C8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B819C8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B819C8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B819C8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B819C8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B819C8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B819C8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B819C8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31258D3D" w:rsidR="0085747A" w:rsidRPr="00570981" w:rsidRDefault="005709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098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32F63" w14:paraId="3FA690BC" w14:textId="77777777" w:rsidTr="00B819C8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B819C8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B819C8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B819C8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B7ACA" w:rsidRPr="00832F63">
              <w:rPr>
                <w:rFonts w:ascii="Corbel" w:hAnsi="Corbel"/>
                <w:b w:val="0"/>
                <w:sz w:val="24"/>
                <w:szCs w:val="24"/>
              </w:rPr>
              <w:t>Ewa Baran</w:t>
            </w:r>
          </w:p>
        </w:tc>
      </w:tr>
      <w:tr w:rsidR="0085747A" w:rsidRPr="00832F63" w14:paraId="080CFDB5" w14:textId="77777777" w:rsidTr="00B819C8">
        <w:tc>
          <w:tcPr>
            <w:tcW w:w="2694" w:type="dxa"/>
            <w:vAlign w:val="center"/>
          </w:tcPr>
          <w:p w14:paraId="2CB80B7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B7ACA" w:rsidRPr="00832F63">
              <w:rPr>
                <w:rFonts w:ascii="Corbel" w:hAnsi="Corbel"/>
                <w:b w:val="0"/>
                <w:sz w:val="24"/>
                <w:szCs w:val="24"/>
              </w:rPr>
              <w:t>Ewa Baran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583D8F2F" w:rsidR="00015B8F" w:rsidRPr="00832F63" w:rsidRDefault="005709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300A8550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zasady programowania rozwoju regionalnego, tworzenia regionalnych strategii rozwoju oraz finansowania rozwoju regionów.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7DC6E572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371E39A3" w:rsidR="0085747A" w:rsidRPr="00832F63" w:rsidRDefault="00570981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4373D8FA" w:rsidR="00C61DC5" w:rsidRPr="00832F63" w:rsidRDefault="00570981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3B5EC" w14:textId="77777777" w:rsidR="000A1C54" w:rsidRDefault="000A1C54" w:rsidP="00C16ABF">
      <w:pPr>
        <w:spacing w:after="0" w:line="240" w:lineRule="auto"/>
      </w:pPr>
      <w:r>
        <w:separator/>
      </w:r>
    </w:p>
  </w:endnote>
  <w:endnote w:type="continuationSeparator" w:id="0">
    <w:p w14:paraId="0126ACA0" w14:textId="77777777" w:rsidR="000A1C54" w:rsidRDefault="000A1C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A7B97" w14:textId="77777777" w:rsidR="000A1C54" w:rsidRDefault="000A1C54" w:rsidP="00C16ABF">
      <w:pPr>
        <w:spacing w:after="0" w:line="240" w:lineRule="auto"/>
      </w:pPr>
      <w:r>
        <w:separator/>
      </w:r>
    </w:p>
  </w:footnote>
  <w:footnote w:type="continuationSeparator" w:id="0">
    <w:p w14:paraId="7DD178F2" w14:textId="77777777" w:rsidR="000A1C54" w:rsidRDefault="000A1C54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C54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D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2F4F3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058F"/>
    <w:rsid w:val="0056696D"/>
    <w:rsid w:val="00570981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167C3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BCC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2F4F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F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F3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F3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02A75-CAF6-464C-A243-9830B4C492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416AE1-7DFE-4B2C-B63C-5ACAC0B40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785</Words>
  <Characters>4713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2020-11-20T13:35:00Z</dcterms:created>
  <dcterms:modified xsi:type="dcterms:W3CDTF">2021-02-11T12:34:00Z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